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E5" w:rsidRPr="002347E5" w:rsidRDefault="002347E5" w:rsidP="002347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47E5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รายละเอียดโครงการพัฒนา</w:t>
      </w:r>
      <w:bookmarkStart w:id="0" w:name="_GoBack"/>
      <w:bookmarkEnd w:id="0"/>
    </w:p>
    <w:p w:rsidR="00D83B3D" w:rsidRDefault="002347E5" w:rsidP="002347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47E5">
        <w:rPr>
          <w:rFonts w:ascii="TH SarabunPSK" w:hAnsi="TH SarabunPSK" w:cs="TH SarabunPSK"/>
          <w:b/>
          <w:bCs/>
          <w:sz w:val="36"/>
          <w:szCs w:val="36"/>
          <w:cs/>
        </w:rPr>
        <w:t>แผนพัฒนาท้องถิ่น</w:t>
      </w:r>
      <w:r w:rsidR="00D83B3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347E5">
        <w:rPr>
          <w:rFonts w:ascii="TH SarabunPSK" w:hAnsi="TH SarabunPSK" w:cs="TH SarabunPSK"/>
          <w:b/>
          <w:bCs/>
          <w:sz w:val="36"/>
          <w:szCs w:val="36"/>
          <w:cs/>
        </w:rPr>
        <w:t xml:space="preserve">(พ.ศ. </w:t>
      </w:r>
      <w:r w:rsidR="00BB2196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4C07B1">
        <w:rPr>
          <w:rFonts w:ascii="TH SarabunPSK" w:hAnsi="TH SarabunPSK" w:cs="TH SarabunPSK"/>
          <w:b/>
          <w:bCs/>
          <w:sz w:val="36"/>
          <w:szCs w:val="36"/>
        </w:rPr>
        <w:t>6</w:t>
      </w:r>
      <w:r w:rsidR="00BB2196">
        <w:rPr>
          <w:rFonts w:ascii="TH SarabunPSK" w:hAnsi="TH SarabunPSK" w:cs="TH SarabunPSK"/>
          <w:b/>
          <w:bCs/>
          <w:sz w:val="36"/>
          <w:szCs w:val="36"/>
        </w:rPr>
        <w:t xml:space="preserve"> - 25</w:t>
      </w:r>
      <w:r w:rsidR="004C07B1">
        <w:rPr>
          <w:rFonts w:ascii="TH SarabunPSK" w:hAnsi="TH SarabunPSK" w:cs="TH SarabunPSK"/>
          <w:b/>
          <w:bCs/>
          <w:sz w:val="36"/>
          <w:szCs w:val="36"/>
        </w:rPr>
        <w:t>70</w:t>
      </w:r>
      <w:r w:rsidR="00BB2196">
        <w:rPr>
          <w:rFonts w:ascii="TH SarabunPSK" w:hAnsi="TH SarabunPSK" w:cs="TH SarabunPSK"/>
          <w:b/>
          <w:bCs/>
          <w:sz w:val="36"/>
          <w:szCs w:val="36"/>
        </w:rPr>
        <w:t xml:space="preserve">) </w:t>
      </w:r>
    </w:p>
    <w:p w:rsidR="00A812DE" w:rsidRDefault="003B5390" w:rsidP="003B5390">
      <w:pPr>
        <w:tabs>
          <w:tab w:val="center" w:pos="7202"/>
          <w:tab w:val="right" w:pos="1440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812DE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 โครงการที่เกินศักยภาพขององค์กรปกครองส่วนท้องถิ่น</w:t>
      </w:r>
      <w:r w:rsidR="001E108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ที่ใช้สำหรับการประสานแผนพัฒนาท้องถิ่น</w:t>
      </w:r>
    </w:p>
    <w:p w:rsidR="002347E5" w:rsidRPr="002347E5" w:rsidRDefault="002347E5" w:rsidP="00A812DE">
      <w:pPr>
        <w:tabs>
          <w:tab w:val="center" w:pos="7202"/>
          <w:tab w:val="right" w:pos="1440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47E5">
        <w:rPr>
          <w:rFonts w:ascii="TH SarabunPSK" w:hAnsi="TH SarabunPSK" w:cs="TH SarabunPSK"/>
          <w:b/>
          <w:bCs/>
          <w:sz w:val="36"/>
          <w:szCs w:val="36"/>
          <w:cs/>
        </w:rPr>
        <w:t>องค์การบริหารส่วนตำบลห้วยจรเข้ อำเภอเมืองนครปฐม จังหวัดนครปฐม</w:t>
      </w:r>
    </w:p>
    <w:p w:rsidR="003062D0" w:rsidRPr="00E462CD" w:rsidRDefault="003062D0" w:rsidP="003062D0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 </w:t>
      </w:r>
      <w:r w:rsidRPr="000E515C">
        <w:rPr>
          <w:rFonts w:ascii="TH SarabunPSK" w:hAnsi="TH SarabunPSK" w:cs="TH SarabunPSK"/>
          <w:b/>
          <w:bCs/>
          <w:sz w:val="32"/>
          <w:szCs w:val="32"/>
          <w:cs/>
        </w:rPr>
        <w:t>ยุทธศาส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ตร์จังหวัดที่ </w:t>
      </w:r>
      <w:r w:rsidR="00821EE9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941B3" w:rsidRPr="00C941B3">
        <w:rPr>
          <w:rFonts w:ascii="TH SarabunPSK" w:hAnsi="TH SarabunPSK" w:cs="TH SarabunPSK" w:hint="cs"/>
          <w:b/>
          <w:bCs/>
          <w:sz w:val="32"/>
          <w:szCs w:val="32"/>
          <w:cs/>
        </w:rPr>
        <w:t>สร้างความแข็งแกร่งระดับพื้นที่ให้สามารถรองรับการขยายตัวทางเศรษฐกิจและกระจายความเจริญ สร้างความสุขให้กับประชาชนในทุกระดับ</w:t>
      </w:r>
    </w:p>
    <w:p w:rsidR="003062D0" w:rsidRPr="00E462CD" w:rsidRDefault="003062D0" w:rsidP="003062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 </w:t>
      </w:r>
      <w:proofErr w:type="spellStart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>อปท</w:t>
      </w:r>
      <w:proofErr w:type="spellEnd"/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. ในเขตจังหวัดที่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C6A13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การพัฒนาด้านการบริการสาธารณะ</w:t>
      </w:r>
    </w:p>
    <w:p w:rsidR="003062D0" w:rsidRPr="00E462CD" w:rsidRDefault="003062D0" w:rsidP="003062D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462CD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E462C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C6A13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การพัฒนาด้านการบริการสาธารณะ</w:t>
      </w:r>
    </w:p>
    <w:p w:rsidR="003062D0" w:rsidRDefault="003062D0" w:rsidP="003062D0">
      <w:pPr>
        <w:spacing w:line="240" w:lineRule="auto"/>
        <w:ind w:left="46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</w:t>
      </w:r>
      <w:r w:rsidR="00065139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C6A13">
        <w:rPr>
          <w:rFonts w:ascii="TH SarabunPSK" w:hAnsi="TH SarabunPSK" w:cs="TH SarabunPSK"/>
          <w:sz w:val="32"/>
          <w:szCs w:val="32"/>
          <w:cs/>
        </w:rPr>
        <w:t>แผนงาน</w:t>
      </w:r>
      <w:r w:rsidR="006A5DE5" w:rsidRPr="006A5DE5">
        <w:rPr>
          <w:rFonts w:ascii="TH SarabunPSK" w:hAnsi="TH SarabunPSK" w:cs="TH SarabunPSK"/>
          <w:sz w:val="32"/>
          <w:szCs w:val="32"/>
          <w:cs/>
        </w:rPr>
        <w:t>อุตสาหกรรมและการโยธา</w:t>
      </w:r>
    </w:p>
    <w:tbl>
      <w:tblPr>
        <w:tblStyle w:val="a3"/>
        <w:tblW w:w="1517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8"/>
        <w:gridCol w:w="1923"/>
        <w:gridCol w:w="1417"/>
        <w:gridCol w:w="2409"/>
        <w:gridCol w:w="1087"/>
        <w:gridCol w:w="1040"/>
        <w:gridCol w:w="1040"/>
        <w:gridCol w:w="1040"/>
        <w:gridCol w:w="1040"/>
        <w:gridCol w:w="1134"/>
        <w:gridCol w:w="1418"/>
        <w:gridCol w:w="1134"/>
      </w:tblGrid>
      <w:tr w:rsidR="005C1155" w:rsidRPr="002D1BF4" w:rsidTr="00C941B3">
        <w:trPr>
          <w:tblHeader/>
        </w:trPr>
        <w:tc>
          <w:tcPr>
            <w:tcW w:w="488" w:type="dxa"/>
            <w:vMerge w:val="restart"/>
          </w:tcPr>
          <w:p w:rsidR="005C1155" w:rsidRPr="002D1BF4" w:rsidRDefault="005C1155" w:rsidP="00975B0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23" w:type="dxa"/>
            <w:vMerge w:val="restart"/>
          </w:tcPr>
          <w:p w:rsidR="005C1155" w:rsidRPr="002D1BF4" w:rsidRDefault="005C1155" w:rsidP="00975B0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  <w:vMerge w:val="restart"/>
          </w:tcPr>
          <w:p w:rsidR="005C1155" w:rsidRPr="002D1BF4" w:rsidRDefault="005C115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409" w:type="dxa"/>
            <w:vMerge w:val="restart"/>
          </w:tcPr>
          <w:p w:rsidR="005C1155" w:rsidRPr="002D1BF4" w:rsidRDefault="005C115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  <w:p w:rsidR="005C1155" w:rsidRPr="002D1BF4" w:rsidRDefault="005C115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(</w:t>
            </w: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ผลผลิตของโครงการ)</w:t>
            </w:r>
          </w:p>
        </w:tc>
        <w:tc>
          <w:tcPr>
            <w:tcW w:w="5247" w:type="dxa"/>
            <w:gridSpan w:val="5"/>
          </w:tcPr>
          <w:p w:rsidR="005C1155" w:rsidRPr="002D1BF4" w:rsidRDefault="005C115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งบประมาณและที่มา</w:t>
            </w:r>
          </w:p>
        </w:tc>
        <w:tc>
          <w:tcPr>
            <w:tcW w:w="1134" w:type="dxa"/>
            <w:vMerge w:val="restart"/>
          </w:tcPr>
          <w:p w:rsidR="005C1155" w:rsidRPr="002D1BF4" w:rsidRDefault="005C115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18" w:type="dxa"/>
            <w:vMerge w:val="restart"/>
          </w:tcPr>
          <w:p w:rsidR="005C1155" w:rsidRPr="002D1BF4" w:rsidRDefault="005C115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ผลลัพธ์ที่คาดว่าจะได้รับ</w:t>
            </w:r>
          </w:p>
        </w:tc>
        <w:tc>
          <w:tcPr>
            <w:tcW w:w="1134" w:type="dxa"/>
            <w:vMerge w:val="restart"/>
          </w:tcPr>
          <w:p w:rsidR="005C1155" w:rsidRPr="002D1BF4" w:rsidRDefault="005C1155" w:rsidP="00C941B3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D1BF4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หน่วยงานที่</w:t>
            </w:r>
            <w:r w:rsidR="00C941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จะขอประสาน</w:t>
            </w:r>
          </w:p>
        </w:tc>
      </w:tr>
      <w:tr w:rsidR="00701106" w:rsidRPr="002D1BF4" w:rsidTr="00C941B3">
        <w:trPr>
          <w:trHeight w:val="804"/>
          <w:tblHeader/>
        </w:trPr>
        <w:tc>
          <w:tcPr>
            <w:tcW w:w="488" w:type="dxa"/>
            <w:vMerge/>
          </w:tcPr>
          <w:p w:rsidR="005C1155" w:rsidRPr="002D1BF4" w:rsidRDefault="005C1155" w:rsidP="00975B0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923" w:type="dxa"/>
            <w:vMerge/>
          </w:tcPr>
          <w:p w:rsidR="005C1155" w:rsidRPr="002D1BF4" w:rsidRDefault="005C1155" w:rsidP="00975B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417" w:type="dxa"/>
            <w:vMerge/>
          </w:tcPr>
          <w:p w:rsidR="005C1155" w:rsidRPr="002D1BF4" w:rsidRDefault="005C115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  <w:vMerge/>
          </w:tcPr>
          <w:p w:rsidR="005C1155" w:rsidRPr="002D1BF4" w:rsidRDefault="005C1155" w:rsidP="00975B0C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087" w:type="dxa"/>
          </w:tcPr>
          <w:p w:rsidR="005C1155" w:rsidRPr="00ED642C" w:rsidRDefault="005C1155" w:rsidP="00975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4C07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</w:t>
            </w:r>
          </w:p>
          <w:p w:rsidR="005C1155" w:rsidRPr="00ED642C" w:rsidRDefault="005C1155" w:rsidP="00975B0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040" w:type="dxa"/>
          </w:tcPr>
          <w:p w:rsidR="005C1155" w:rsidRPr="00ED642C" w:rsidRDefault="005C115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4C07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</w:t>
            </w:r>
          </w:p>
          <w:p w:rsidR="005C1155" w:rsidRPr="00ED642C" w:rsidRDefault="005C115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040" w:type="dxa"/>
          </w:tcPr>
          <w:p w:rsidR="005C1155" w:rsidRPr="00ED642C" w:rsidRDefault="005C115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4C07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8</w:t>
            </w:r>
          </w:p>
          <w:p w:rsidR="005C1155" w:rsidRPr="00ED642C" w:rsidRDefault="005C115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040" w:type="dxa"/>
          </w:tcPr>
          <w:p w:rsidR="005C1155" w:rsidRPr="00ED642C" w:rsidRDefault="005C115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256</w:t>
            </w:r>
            <w:r w:rsidR="004C07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9</w:t>
            </w:r>
          </w:p>
          <w:p w:rsidR="005C1155" w:rsidRPr="00ED642C" w:rsidRDefault="005C115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040" w:type="dxa"/>
          </w:tcPr>
          <w:p w:rsidR="005C1155" w:rsidRPr="00ED642C" w:rsidRDefault="005C115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25</w:t>
            </w:r>
            <w:r w:rsidR="004C07B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70</w:t>
            </w:r>
          </w:p>
          <w:p w:rsidR="005C1155" w:rsidRPr="00ED642C" w:rsidRDefault="005C1155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  <w:r w:rsidRPr="00ED64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134" w:type="dxa"/>
            <w:vMerge/>
          </w:tcPr>
          <w:p w:rsidR="005C1155" w:rsidRPr="002D1BF4" w:rsidRDefault="005C1155" w:rsidP="00975B0C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418" w:type="dxa"/>
            <w:vMerge/>
          </w:tcPr>
          <w:p w:rsidR="005C1155" w:rsidRPr="002D1BF4" w:rsidRDefault="005C1155" w:rsidP="00975B0C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  <w:tc>
          <w:tcPr>
            <w:tcW w:w="1134" w:type="dxa"/>
            <w:vMerge/>
          </w:tcPr>
          <w:p w:rsidR="005C1155" w:rsidRPr="002D1BF4" w:rsidRDefault="005C1155" w:rsidP="00975B0C">
            <w:pPr>
              <w:rPr>
                <w:rFonts w:ascii="TH SarabunPSK" w:eastAsia="Times New Roman" w:hAnsi="TH SarabunPSK" w:cs="TH SarabunPSK"/>
                <w:b/>
                <w:bCs/>
                <w:sz w:val="36"/>
                <w:szCs w:val="36"/>
              </w:rPr>
            </w:pPr>
          </w:p>
        </w:tc>
      </w:tr>
      <w:tr w:rsidR="006621EF" w:rsidRPr="002D1BF4" w:rsidTr="00C941B3">
        <w:trPr>
          <w:trHeight w:val="804"/>
        </w:trPr>
        <w:tc>
          <w:tcPr>
            <w:tcW w:w="488" w:type="dxa"/>
          </w:tcPr>
          <w:p w:rsidR="006621EF" w:rsidRPr="002D1BF4" w:rsidRDefault="006621EF" w:rsidP="00975B0C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 w:rsidRPr="006621E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923" w:type="dxa"/>
          </w:tcPr>
          <w:p w:rsidR="006621EF" w:rsidRPr="006621EF" w:rsidRDefault="006621EF" w:rsidP="006621E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621EF">
              <w:rPr>
                <w:rFonts w:ascii="TH SarabunPSK" w:hAnsi="TH SarabunPSK" w:cs="TH SarabunPSK"/>
                <w:color w:val="000000"/>
                <w:sz w:val="28"/>
                <w:cs/>
              </w:rPr>
              <w:t>โครงการรื้อสิ่งปลูกสร้างที่ขวางทางน้ำ บริเวณคลองห้วยจรเข้</w:t>
            </w:r>
            <w:r w:rsidRPr="006621EF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6621E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เชื่อมต่อระหว่างหมู่ที่ </w:t>
            </w:r>
            <w:r w:rsidRPr="006621EF">
              <w:rPr>
                <w:rFonts w:ascii="TH SarabunPSK" w:hAnsi="TH SarabunPSK" w:cs="TH SarabunPSK"/>
                <w:color w:val="000000"/>
                <w:sz w:val="28"/>
              </w:rPr>
              <w:t xml:space="preserve">4 </w:t>
            </w:r>
            <w:r w:rsidRPr="006621EF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และหมู่ที่ </w:t>
            </w:r>
            <w:r w:rsidRPr="006621EF">
              <w:rPr>
                <w:rFonts w:ascii="TH SarabunPSK" w:hAnsi="TH SarabunPSK" w:cs="TH SarabunPSK"/>
                <w:color w:val="000000"/>
                <w:sz w:val="28"/>
              </w:rPr>
              <w:t>5</w:t>
            </w:r>
          </w:p>
        </w:tc>
        <w:tc>
          <w:tcPr>
            <w:tcW w:w="1417" w:type="dxa"/>
          </w:tcPr>
          <w:p w:rsidR="006621EF" w:rsidRPr="006621EF" w:rsidRDefault="006621EF" w:rsidP="006621E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621EF">
              <w:rPr>
                <w:rFonts w:ascii="TH SarabunPSK" w:hAnsi="TH SarabunPSK" w:cs="TH SarabunPSK"/>
                <w:color w:val="000000"/>
                <w:sz w:val="28"/>
                <w:cs/>
              </w:rPr>
              <w:t>เพื่อไม่ให้มีสิ่งปลูกสร้างกีดขวางทางน้ำและให้น้ำไหลได้สะดวก</w:t>
            </w:r>
            <w:r w:rsidRPr="006621EF">
              <w:rPr>
                <w:rFonts w:ascii="TH SarabunPSK" w:hAnsi="TH SarabunPSK" w:cs="TH SarabunPSK"/>
                <w:color w:val="000000"/>
                <w:sz w:val="28"/>
              </w:rPr>
              <w:t xml:space="preserve"> </w:t>
            </w:r>
            <w:r w:rsidRPr="006621EF">
              <w:rPr>
                <w:rFonts w:ascii="TH SarabunPSK" w:hAnsi="TH SarabunPSK" w:cs="TH SarabunPSK"/>
                <w:color w:val="000000"/>
                <w:sz w:val="28"/>
                <w:cs/>
              </w:rPr>
              <w:t>ป้องกันน้ำท่วม</w:t>
            </w:r>
          </w:p>
        </w:tc>
        <w:tc>
          <w:tcPr>
            <w:tcW w:w="2409" w:type="dxa"/>
          </w:tcPr>
          <w:p w:rsidR="006621EF" w:rsidRPr="006621EF" w:rsidRDefault="006621EF" w:rsidP="006621E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621EF">
              <w:rPr>
                <w:rFonts w:ascii="TH SarabunPSK" w:hAnsi="TH SarabunPSK" w:cs="TH SarabunPSK"/>
                <w:color w:val="000000"/>
                <w:sz w:val="28"/>
                <w:cs/>
              </w:rPr>
              <w:t>จำนวนสิ่งปลูกสร้างที่กีดขวางทางน้ำ</w:t>
            </w:r>
          </w:p>
        </w:tc>
        <w:tc>
          <w:tcPr>
            <w:tcW w:w="1087" w:type="dxa"/>
          </w:tcPr>
          <w:p w:rsidR="006621EF" w:rsidRPr="006621EF" w:rsidRDefault="006621EF" w:rsidP="006621E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21EF">
              <w:rPr>
                <w:rFonts w:ascii="TH SarabunPSK" w:hAnsi="TH SarabunPSK" w:cs="TH SarabunPSK"/>
                <w:color w:val="000000"/>
                <w:sz w:val="28"/>
              </w:rPr>
              <w:t>200,000</w:t>
            </w:r>
          </w:p>
        </w:tc>
        <w:tc>
          <w:tcPr>
            <w:tcW w:w="1040" w:type="dxa"/>
          </w:tcPr>
          <w:p w:rsidR="006621EF" w:rsidRPr="006621EF" w:rsidRDefault="006621EF" w:rsidP="006621E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21EF">
              <w:rPr>
                <w:rFonts w:ascii="TH SarabunPSK" w:hAnsi="TH SarabunPSK" w:cs="TH SarabunPSK"/>
                <w:color w:val="000000"/>
                <w:sz w:val="28"/>
              </w:rPr>
              <w:t>200,000</w:t>
            </w:r>
          </w:p>
        </w:tc>
        <w:tc>
          <w:tcPr>
            <w:tcW w:w="1040" w:type="dxa"/>
          </w:tcPr>
          <w:p w:rsidR="006621EF" w:rsidRPr="006621EF" w:rsidRDefault="006621EF" w:rsidP="006621E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21EF">
              <w:rPr>
                <w:rFonts w:ascii="TH SarabunPSK" w:hAnsi="TH SarabunPSK" w:cs="TH SarabunPSK"/>
                <w:color w:val="000000"/>
                <w:sz w:val="28"/>
              </w:rPr>
              <w:t>200,000</w:t>
            </w:r>
          </w:p>
        </w:tc>
        <w:tc>
          <w:tcPr>
            <w:tcW w:w="1040" w:type="dxa"/>
          </w:tcPr>
          <w:p w:rsidR="006621EF" w:rsidRPr="006621EF" w:rsidRDefault="006621EF" w:rsidP="006621E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21EF">
              <w:rPr>
                <w:rFonts w:ascii="TH SarabunPSK" w:hAnsi="TH SarabunPSK" w:cs="TH SarabunPSK"/>
                <w:color w:val="000000"/>
                <w:sz w:val="28"/>
              </w:rPr>
              <w:t>200,000</w:t>
            </w:r>
          </w:p>
        </w:tc>
        <w:tc>
          <w:tcPr>
            <w:tcW w:w="1040" w:type="dxa"/>
          </w:tcPr>
          <w:p w:rsidR="006621EF" w:rsidRPr="006621EF" w:rsidRDefault="006621EF" w:rsidP="006621EF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6621EF">
              <w:rPr>
                <w:rFonts w:ascii="TH SarabunPSK" w:hAnsi="TH SarabunPSK" w:cs="TH SarabunPSK"/>
                <w:color w:val="000000"/>
                <w:sz w:val="28"/>
              </w:rPr>
              <w:t>200,000</w:t>
            </w:r>
          </w:p>
        </w:tc>
        <w:tc>
          <w:tcPr>
            <w:tcW w:w="1134" w:type="dxa"/>
          </w:tcPr>
          <w:p w:rsidR="006621EF" w:rsidRPr="006621EF" w:rsidRDefault="006621EF" w:rsidP="00C941B3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6621EF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</w:t>
            </w:r>
            <w:r w:rsidR="00C941B3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ร้อยละ </w:t>
            </w:r>
            <w:r w:rsidR="00C941B3">
              <w:rPr>
                <w:rFonts w:ascii="TH SarabunPSK" w:hAnsi="TH SarabunPSK" w:cs="TH SarabunPSK"/>
                <w:color w:val="000000"/>
                <w:sz w:val="28"/>
              </w:rPr>
              <w:t xml:space="preserve">80 </w:t>
            </w:r>
            <w:r w:rsidR="00C941B3">
              <w:rPr>
                <w:rFonts w:ascii="TH SarabunPSK" w:hAnsi="TH SarabunPSK" w:cs="TH SarabunPSK" w:hint="cs"/>
                <w:color w:val="000000"/>
                <w:sz w:val="28"/>
                <w:cs/>
              </w:rPr>
              <w:t>มีคามพึงพอใจ</w:t>
            </w:r>
          </w:p>
        </w:tc>
        <w:tc>
          <w:tcPr>
            <w:tcW w:w="1418" w:type="dxa"/>
          </w:tcPr>
          <w:p w:rsidR="006621EF" w:rsidRPr="006621EF" w:rsidRDefault="006621EF" w:rsidP="006621E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6621EF">
              <w:rPr>
                <w:rFonts w:ascii="TH SarabunPSK" w:hAnsi="TH SarabunPSK" w:cs="TH SarabunPSK"/>
                <w:color w:val="000000"/>
                <w:sz w:val="28"/>
                <w:cs/>
              </w:rPr>
              <w:t>ประชาชนสามารถใช้น้ำได้สะดวกยิ่งขึ้น</w:t>
            </w:r>
          </w:p>
        </w:tc>
        <w:tc>
          <w:tcPr>
            <w:tcW w:w="1134" w:type="dxa"/>
          </w:tcPr>
          <w:p w:rsidR="006621EF" w:rsidRPr="006621EF" w:rsidRDefault="00C941B3" w:rsidP="00C941B3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สำนักงาน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โยธาธิ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การและผังเมือง</w:t>
            </w:r>
          </w:p>
        </w:tc>
      </w:tr>
      <w:tr w:rsidR="005E3185" w:rsidRPr="002D1BF4" w:rsidTr="00C941B3">
        <w:trPr>
          <w:trHeight w:val="804"/>
        </w:trPr>
        <w:tc>
          <w:tcPr>
            <w:tcW w:w="488" w:type="dxa"/>
          </w:tcPr>
          <w:p w:rsidR="005E3185" w:rsidRPr="00783D4B" w:rsidRDefault="006621EF" w:rsidP="00975B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923" w:type="dxa"/>
          </w:tcPr>
          <w:p w:rsidR="005E3185" w:rsidRPr="00783D4B" w:rsidRDefault="005E3185" w:rsidP="00975B0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โครงการปรับปรุงถนน </w:t>
            </w:r>
            <w:proofErr w:type="spellStart"/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คสล</w:t>
            </w:r>
            <w:proofErr w:type="spellEnd"/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พร้อมวางท่อระบายน้ำและรางวีในถนน สายโรงสีบางเตย จากบ้านยายศรี ชาวไร่ปราณ ถึงคลองท่าผาบางแก้ว หมู่ที่ 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 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ตำบลห้วยจรเข้ เชื่อมต่อ ตำบลถนนขาด</w:t>
            </w:r>
          </w:p>
        </w:tc>
        <w:tc>
          <w:tcPr>
            <w:tcW w:w="1417" w:type="dxa"/>
          </w:tcPr>
          <w:p w:rsidR="005E3185" w:rsidRPr="00783D4B" w:rsidRDefault="005E3185" w:rsidP="00767474">
            <w:pPr>
              <w:rPr>
                <w:rFonts w:ascii="TH SarabunPSK" w:hAnsi="TH SarabunPSK" w:cs="TH SarabunPSK"/>
                <w:sz w:val="28"/>
                <w:cs/>
              </w:rPr>
            </w:pPr>
            <w:r w:rsidRPr="00783D4B">
              <w:rPr>
                <w:rFonts w:ascii="TH SarabunPSK" w:hAnsi="TH SarabunPSK" w:cs="TH SarabunPSK"/>
                <w:sz w:val="28"/>
                <w:cs/>
              </w:rPr>
              <w:t>เพื่อให้ได้ถนนที่มีมาตรฐานและเป็นเส้นทางคมนาคมสัญจรไปมาได้สะดวก และปลอดภัย</w:t>
            </w:r>
          </w:p>
        </w:tc>
        <w:tc>
          <w:tcPr>
            <w:tcW w:w="2409" w:type="dxa"/>
          </w:tcPr>
          <w:p w:rsidR="005E3185" w:rsidRPr="00783D4B" w:rsidRDefault="005E3185" w:rsidP="00783D4B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ถนน </w:t>
            </w:r>
            <w:proofErr w:type="spellStart"/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คสล</w:t>
            </w:r>
            <w:proofErr w:type="spellEnd"/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ขนาดความกว้าง 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6 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เมตร ยาว 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525 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เมตร หรือมีพื้นที่ 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</w:rPr>
              <w:t>3,150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ตารางเมตร พร้อมวางท่อระบายน้ำ </w:t>
            </w:r>
            <w:proofErr w:type="spellStart"/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คสล</w:t>
            </w:r>
            <w:proofErr w:type="spellEnd"/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</w:rPr>
              <w:t>Ø 0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</w:rPr>
              <w:t>60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เมตร มีบ่อพักทุกระยะ 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</w:rPr>
              <w:t>10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เมตร และรางวี </w:t>
            </w:r>
            <w:proofErr w:type="spellStart"/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คสล</w:t>
            </w:r>
            <w:proofErr w:type="spellEnd"/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 ในถนน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พร้อมป้ายประชาสัมพันธ์จำนวน 1 ป้าย</w:t>
            </w:r>
          </w:p>
        </w:tc>
        <w:tc>
          <w:tcPr>
            <w:tcW w:w="1087" w:type="dxa"/>
          </w:tcPr>
          <w:p w:rsidR="005E3185" w:rsidRDefault="005E3185">
            <w:r w:rsidRPr="007B259B">
              <w:rPr>
                <w:rFonts w:ascii="TH SarabunPSK" w:hAnsi="TH SarabunPSK" w:cs="TH SarabunPSK"/>
                <w:color w:val="000000" w:themeColor="text1"/>
                <w:sz w:val="28"/>
              </w:rPr>
              <w:t>3,045,500</w:t>
            </w:r>
          </w:p>
        </w:tc>
        <w:tc>
          <w:tcPr>
            <w:tcW w:w="1040" w:type="dxa"/>
          </w:tcPr>
          <w:p w:rsidR="005E3185" w:rsidRDefault="005E3185">
            <w:r w:rsidRPr="007B259B">
              <w:rPr>
                <w:rFonts w:ascii="TH SarabunPSK" w:hAnsi="TH SarabunPSK" w:cs="TH SarabunPSK"/>
                <w:color w:val="000000" w:themeColor="text1"/>
                <w:sz w:val="28"/>
              </w:rPr>
              <w:t>3,045,500</w:t>
            </w:r>
          </w:p>
        </w:tc>
        <w:tc>
          <w:tcPr>
            <w:tcW w:w="1040" w:type="dxa"/>
          </w:tcPr>
          <w:p w:rsidR="005E3185" w:rsidRPr="00783D4B" w:rsidRDefault="005E3185" w:rsidP="00975B0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83D4B">
              <w:rPr>
                <w:rFonts w:ascii="TH SarabunPSK" w:hAnsi="TH SarabunPSK" w:cs="TH SarabunPSK"/>
                <w:color w:val="000000" w:themeColor="text1"/>
                <w:sz w:val="28"/>
              </w:rPr>
              <w:t>3,045,500</w:t>
            </w:r>
          </w:p>
        </w:tc>
        <w:tc>
          <w:tcPr>
            <w:tcW w:w="1040" w:type="dxa"/>
          </w:tcPr>
          <w:p w:rsidR="005E3185" w:rsidRPr="00783D4B" w:rsidRDefault="005E3185" w:rsidP="00553B7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83D4B">
              <w:rPr>
                <w:rFonts w:ascii="TH SarabunPSK" w:hAnsi="TH SarabunPSK" w:cs="TH SarabunPSK"/>
                <w:color w:val="000000" w:themeColor="text1"/>
                <w:sz w:val="28"/>
              </w:rPr>
              <w:t>3,045,500</w:t>
            </w:r>
          </w:p>
        </w:tc>
        <w:tc>
          <w:tcPr>
            <w:tcW w:w="1040" w:type="dxa"/>
          </w:tcPr>
          <w:p w:rsidR="005E3185" w:rsidRPr="00783D4B" w:rsidRDefault="005E3185" w:rsidP="00553B72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83D4B">
              <w:rPr>
                <w:rFonts w:ascii="TH SarabunPSK" w:hAnsi="TH SarabunPSK" w:cs="TH SarabunPSK"/>
                <w:color w:val="000000" w:themeColor="text1"/>
                <w:sz w:val="28"/>
              </w:rPr>
              <w:t>3,045,500</w:t>
            </w:r>
          </w:p>
        </w:tc>
        <w:tc>
          <w:tcPr>
            <w:tcW w:w="1134" w:type="dxa"/>
          </w:tcPr>
          <w:p w:rsidR="005E3185" w:rsidRPr="00783D4B" w:rsidRDefault="005E3185" w:rsidP="00553B72">
            <w:pPr>
              <w:rPr>
                <w:rFonts w:ascii="TH SarabunPSK" w:hAnsi="TH SarabunPSK" w:cs="TH SarabunPSK"/>
                <w:sz w:val="28"/>
                <w:cs/>
              </w:rPr>
            </w:pPr>
            <w:r w:rsidRPr="00783D4B">
              <w:rPr>
                <w:rFonts w:ascii="TH SarabunPSK" w:hAnsi="TH SarabunPSK" w:cs="TH SarabunPSK"/>
                <w:sz w:val="28"/>
                <w:cs/>
              </w:rPr>
              <w:t>ถนนมีมาตรฐาน</w:t>
            </w:r>
            <w:r w:rsidRPr="00783D4B">
              <w:rPr>
                <w:rFonts w:ascii="TH SarabunPSK" w:hAnsi="TH SarabunPSK" w:cs="TH SarabunPSK"/>
                <w:sz w:val="28"/>
              </w:rPr>
              <w:t xml:space="preserve"> </w:t>
            </w:r>
            <w:r w:rsidRPr="00783D4B">
              <w:rPr>
                <w:rFonts w:ascii="TH SarabunPSK" w:hAnsi="TH SarabunPSK" w:cs="TH SarabunPSK"/>
                <w:sz w:val="28"/>
                <w:cs/>
              </w:rPr>
              <w:t>เป็นไปตามเป้าหมาย</w:t>
            </w:r>
          </w:p>
        </w:tc>
        <w:tc>
          <w:tcPr>
            <w:tcW w:w="1418" w:type="dxa"/>
          </w:tcPr>
          <w:p w:rsidR="005E3185" w:rsidRPr="00783D4B" w:rsidRDefault="005E3185" w:rsidP="00553B72">
            <w:pPr>
              <w:rPr>
                <w:rFonts w:ascii="TH SarabunPSK" w:hAnsi="TH SarabunPSK" w:cs="TH SarabunPSK"/>
                <w:sz w:val="28"/>
                <w:cs/>
              </w:rPr>
            </w:pPr>
            <w:r w:rsidRPr="00783D4B">
              <w:rPr>
                <w:rFonts w:ascii="TH SarabunPSK" w:hAnsi="TH SarabunPSK" w:cs="TH SarabunPSK"/>
                <w:sz w:val="28"/>
                <w:cs/>
              </w:rPr>
              <w:t>มีเส้นทางคมนาคมที่ได้มาตรฐานซึ่งทำให้เกิดความปลอดภัยในชีวิตและทรัพย์สิน อีกทั้งประชาชนยังมีความสะดวกในการสัญจรไป-มามากยิ่งขึ้น</w:t>
            </w:r>
          </w:p>
        </w:tc>
        <w:tc>
          <w:tcPr>
            <w:tcW w:w="1134" w:type="dxa"/>
          </w:tcPr>
          <w:p w:rsidR="005E3185" w:rsidRPr="00783D4B" w:rsidRDefault="00C941B3" w:rsidP="00553B7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สำนักงาน</w:t>
            </w:r>
            <w:proofErr w:type="spellStart"/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โยธาธิ</w:t>
            </w:r>
            <w:proofErr w:type="spellEnd"/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การและผังเมือง</w:t>
            </w:r>
          </w:p>
        </w:tc>
      </w:tr>
      <w:tr w:rsidR="00C941B3" w:rsidRPr="002D1BF4" w:rsidTr="00C941B3">
        <w:trPr>
          <w:trHeight w:val="804"/>
        </w:trPr>
        <w:tc>
          <w:tcPr>
            <w:tcW w:w="488" w:type="dxa"/>
          </w:tcPr>
          <w:p w:rsidR="00C941B3" w:rsidRPr="00783D4B" w:rsidRDefault="00C941B3" w:rsidP="00975B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3</w:t>
            </w:r>
          </w:p>
        </w:tc>
        <w:tc>
          <w:tcPr>
            <w:tcW w:w="1923" w:type="dxa"/>
          </w:tcPr>
          <w:p w:rsidR="00C941B3" w:rsidRPr="00783D4B" w:rsidRDefault="00C941B3" w:rsidP="00714FF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โครงการก่อสร้างเขื่อนป้องกันตลิ่งริมคลองชัยพฤกษ์ หมู่ที่ 3 </w:t>
            </w:r>
          </w:p>
        </w:tc>
        <w:tc>
          <w:tcPr>
            <w:tcW w:w="1417" w:type="dxa"/>
          </w:tcPr>
          <w:p w:rsidR="00C941B3" w:rsidRPr="00783D4B" w:rsidRDefault="00C941B3" w:rsidP="00714FFD">
            <w:pPr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เพื่อเป็นการป้องกันถนนทรุดตัวบริเวณถนนเลียบคลอง</w:t>
            </w:r>
          </w:p>
        </w:tc>
        <w:tc>
          <w:tcPr>
            <w:tcW w:w="2409" w:type="dxa"/>
          </w:tcPr>
          <w:p w:rsidR="00C941B3" w:rsidRPr="00783D4B" w:rsidRDefault="00C941B3" w:rsidP="005E318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ริมคลองฝั่งบ้านผู้ช่วยผู้ใหญ่บ้านสมเกียรติ หงวนบุญมาก จากศาลาแดง – คอสะพานชัยพฤกษ์ ระยะทางยาว 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</w:rPr>
              <w:t>90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0 เมตร </w:t>
            </w:r>
          </w:p>
        </w:tc>
        <w:tc>
          <w:tcPr>
            <w:tcW w:w="1087" w:type="dxa"/>
          </w:tcPr>
          <w:p w:rsidR="00C941B3" w:rsidRDefault="00C941B3">
            <w:r w:rsidRPr="00773DF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6,300,000</w:t>
            </w:r>
          </w:p>
        </w:tc>
        <w:tc>
          <w:tcPr>
            <w:tcW w:w="1040" w:type="dxa"/>
          </w:tcPr>
          <w:p w:rsidR="00C941B3" w:rsidRDefault="00C941B3">
            <w:r w:rsidRPr="00773DF8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6,300,000</w:t>
            </w:r>
          </w:p>
        </w:tc>
        <w:tc>
          <w:tcPr>
            <w:tcW w:w="1040" w:type="dxa"/>
          </w:tcPr>
          <w:p w:rsidR="00C941B3" w:rsidRPr="00783D4B" w:rsidRDefault="00C941B3" w:rsidP="00975B0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783D4B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6,300,000</w:t>
            </w:r>
          </w:p>
        </w:tc>
        <w:tc>
          <w:tcPr>
            <w:tcW w:w="1040" w:type="dxa"/>
          </w:tcPr>
          <w:p w:rsidR="00C941B3" w:rsidRPr="00783D4B" w:rsidRDefault="00C941B3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783D4B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6,300,000</w:t>
            </w:r>
          </w:p>
        </w:tc>
        <w:tc>
          <w:tcPr>
            <w:tcW w:w="1040" w:type="dxa"/>
          </w:tcPr>
          <w:p w:rsidR="00C941B3" w:rsidRPr="00783D4B" w:rsidRDefault="00C941B3" w:rsidP="00975B0C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783D4B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6,300,000</w:t>
            </w:r>
          </w:p>
        </w:tc>
        <w:tc>
          <w:tcPr>
            <w:tcW w:w="1134" w:type="dxa"/>
          </w:tcPr>
          <w:p w:rsidR="00C941B3" w:rsidRPr="00783D4B" w:rsidRDefault="00C941B3" w:rsidP="005E318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ระยะทางเขื่อนเป็นไปตามเป้าหมาย</w:t>
            </w:r>
          </w:p>
        </w:tc>
        <w:tc>
          <w:tcPr>
            <w:tcW w:w="1418" w:type="dxa"/>
          </w:tcPr>
          <w:p w:rsidR="00C941B3" w:rsidRPr="00783D4B" w:rsidRDefault="00C941B3" w:rsidP="00FF3C6D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ถนนเลียบคลองไม่ทรุดตัว</w:t>
            </w:r>
          </w:p>
        </w:tc>
        <w:tc>
          <w:tcPr>
            <w:tcW w:w="1134" w:type="dxa"/>
          </w:tcPr>
          <w:p w:rsidR="00C941B3" w:rsidRDefault="00C941B3">
            <w:r w:rsidRPr="004105F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สำนักงาน</w:t>
            </w:r>
            <w:proofErr w:type="spellStart"/>
            <w:r w:rsidRPr="004105F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โยธาธิ</w:t>
            </w:r>
            <w:proofErr w:type="spellEnd"/>
            <w:r w:rsidRPr="004105F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การและผังเมือง</w:t>
            </w:r>
          </w:p>
        </w:tc>
      </w:tr>
      <w:tr w:rsidR="00821EE9" w:rsidRPr="002D1BF4" w:rsidTr="00C941B3">
        <w:trPr>
          <w:trHeight w:val="804"/>
        </w:trPr>
        <w:tc>
          <w:tcPr>
            <w:tcW w:w="488" w:type="dxa"/>
          </w:tcPr>
          <w:p w:rsidR="00821EE9" w:rsidRPr="00783D4B" w:rsidRDefault="00821EE9" w:rsidP="00975B0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923" w:type="dxa"/>
          </w:tcPr>
          <w:p w:rsidR="00821EE9" w:rsidRDefault="00821EE9" w:rsidP="0076747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โครงการก่อสร้างงานซ่อมแซมผิวทางถนนคอนกรีต โดยปูผิวทาง</w:t>
            </w:r>
            <w:proofErr w:type="spellStart"/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แอสฟัลท์</w:t>
            </w:r>
            <w:proofErr w:type="spellEnd"/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ติ</w:t>
            </w:r>
            <w:proofErr w:type="spellStart"/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กคอ</w:t>
            </w:r>
            <w:proofErr w:type="spellEnd"/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นกรีต 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(AC) 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พร้อมตีเส้นจราจร หมู่ที่ 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3 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และหมู่ที่ 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6 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ห้วยจรเข้ เชื่อมต่อกับ ต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</w:rPr>
              <w:t>.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ถนนขาด  </w:t>
            </w:r>
          </w:p>
          <w:p w:rsidR="00821EE9" w:rsidRPr="00783D4B" w:rsidRDefault="00821EE9" w:rsidP="0076747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417" w:type="dxa"/>
          </w:tcPr>
          <w:p w:rsidR="00821EE9" w:rsidRPr="00783D4B" w:rsidRDefault="00821EE9" w:rsidP="00767474">
            <w:pPr>
              <w:rPr>
                <w:rFonts w:ascii="TH SarabunPSK" w:hAnsi="TH SarabunPSK" w:cs="TH SarabunPSK"/>
                <w:sz w:val="28"/>
              </w:rPr>
            </w:pPr>
            <w:r w:rsidRPr="00783D4B">
              <w:rPr>
                <w:rFonts w:ascii="TH SarabunPSK" w:hAnsi="TH SarabunPSK" w:cs="TH SarabunPSK"/>
                <w:sz w:val="28"/>
                <w:cs/>
              </w:rPr>
              <w:t>เพื่อให้การคมนาคมสัญจร</w:t>
            </w:r>
          </w:p>
          <w:p w:rsidR="00821EE9" w:rsidRPr="00783D4B" w:rsidRDefault="00821EE9" w:rsidP="0076747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83D4B">
              <w:rPr>
                <w:rFonts w:ascii="TH SarabunPSK" w:hAnsi="TH SarabunPSK" w:cs="TH SarabunPSK"/>
                <w:sz w:val="28"/>
                <w:cs/>
              </w:rPr>
              <w:t>ไป-มา มีความสะดวกยิ่งขึ้น</w:t>
            </w:r>
          </w:p>
        </w:tc>
        <w:tc>
          <w:tcPr>
            <w:tcW w:w="2409" w:type="dxa"/>
          </w:tcPr>
          <w:p w:rsidR="00821EE9" w:rsidRPr="00783D4B" w:rsidRDefault="00821EE9" w:rsidP="00975B0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ถนน </w:t>
            </w:r>
            <w:proofErr w:type="spellStart"/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คสล</w:t>
            </w:r>
            <w:proofErr w:type="spellEnd"/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 ขนาดผิวจราจร กว้าง 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</w:rPr>
              <w:t>6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.00 เมตร ยาว 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</w:rPr>
              <w:t>1,900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เมตร 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ผิวจราจร 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AC 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หนา 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0.05 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เมตร หรือมีพื้นที่ผิวจราจรไม่น้อยกว่า 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</w:rPr>
              <w:t>11,400</w:t>
            </w:r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proofErr w:type="spellStart"/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ตร</w:t>
            </w:r>
            <w:proofErr w:type="spellEnd"/>
            <w:r w:rsidRPr="00783D4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.ม. พร้อมป้ายประชาสัมพันธ์จำนวน 1 ป้าย</w:t>
            </w:r>
          </w:p>
        </w:tc>
        <w:tc>
          <w:tcPr>
            <w:tcW w:w="1087" w:type="dxa"/>
          </w:tcPr>
          <w:p w:rsidR="00821EE9" w:rsidRPr="00783D4B" w:rsidRDefault="00821EE9" w:rsidP="000955F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783D4B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5,400,000</w:t>
            </w:r>
          </w:p>
        </w:tc>
        <w:tc>
          <w:tcPr>
            <w:tcW w:w="1040" w:type="dxa"/>
          </w:tcPr>
          <w:p w:rsidR="00821EE9" w:rsidRPr="00783D4B" w:rsidRDefault="00821EE9" w:rsidP="000955F0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783D4B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5,400,000</w:t>
            </w:r>
          </w:p>
        </w:tc>
        <w:tc>
          <w:tcPr>
            <w:tcW w:w="1040" w:type="dxa"/>
          </w:tcPr>
          <w:p w:rsidR="00821EE9" w:rsidRPr="00783D4B" w:rsidRDefault="00821EE9" w:rsidP="00975B0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783D4B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5,400,000</w:t>
            </w:r>
          </w:p>
        </w:tc>
        <w:tc>
          <w:tcPr>
            <w:tcW w:w="1040" w:type="dxa"/>
          </w:tcPr>
          <w:p w:rsidR="00821EE9" w:rsidRPr="00783D4B" w:rsidRDefault="00821EE9" w:rsidP="00975B0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783D4B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5,400,000</w:t>
            </w:r>
          </w:p>
        </w:tc>
        <w:tc>
          <w:tcPr>
            <w:tcW w:w="1040" w:type="dxa"/>
          </w:tcPr>
          <w:p w:rsidR="00821EE9" w:rsidRPr="00783D4B" w:rsidRDefault="00821EE9" w:rsidP="00975B0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783D4B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5,400,000</w:t>
            </w:r>
          </w:p>
        </w:tc>
        <w:tc>
          <w:tcPr>
            <w:tcW w:w="1134" w:type="dxa"/>
          </w:tcPr>
          <w:p w:rsidR="00821EE9" w:rsidRPr="00783D4B" w:rsidRDefault="00821EE9" w:rsidP="00553B72">
            <w:pPr>
              <w:rPr>
                <w:rFonts w:ascii="TH SarabunPSK" w:hAnsi="TH SarabunPSK" w:cs="TH SarabunPSK"/>
                <w:sz w:val="28"/>
                <w:cs/>
              </w:rPr>
            </w:pPr>
            <w:r w:rsidRPr="00783D4B">
              <w:rPr>
                <w:rFonts w:ascii="TH SarabunPSK" w:hAnsi="TH SarabunPSK" w:cs="TH SarabunPSK"/>
                <w:sz w:val="28"/>
                <w:cs/>
              </w:rPr>
              <w:t>ครัวเรือนร้อยละ 80 มีความสะดวกในการเดินทาง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มากขึ้น</w:t>
            </w:r>
          </w:p>
        </w:tc>
        <w:tc>
          <w:tcPr>
            <w:tcW w:w="1418" w:type="dxa"/>
          </w:tcPr>
          <w:p w:rsidR="00821EE9" w:rsidRPr="00783D4B" w:rsidRDefault="00821EE9" w:rsidP="00553B72">
            <w:pPr>
              <w:rPr>
                <w:rFonts w:ascii="TH SarabunPSK" w:hAnsi="TH SarabunPSK" w:cs="TH SarabunPSK"/>
                <w:sz w:val="28"/>
                <w:cs/>
              </w:rPr>
            </w:pPr>
            <w:r w:rsidRPr="00783D4B">
              <w:rPr>
                <w:rFonts w:ascii="TH SarabunPSK" w:hAnsi="TH SarabunPSK" w:cs="TH SarabunPSK"/>
                <w:sz w:val="28"/>
                <w:cs/>
              </w:rPr>
              <w:t>ประชาชนได้รับความสะดวกในการสัญจรไป-มา</w:t>
            </w:r>
          </w:p>
        </w:tc>
        <w:tc>
          <w:tcPr>
            <w:tcW w:w="1134" w:type="dxa"/>
          </w:tcPr>
          <w:p w:rsidR="00821EE9" w:rsidRDefault="00821EE9">
            <w:r w:rsidRPr="004105F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สำนักงาน</w:t>
            </w:r>
            <w:proofErr w:type="spellStart"/>
            <w:r w:rsidRPr="004105FC">
              <w:rPr>
                <w:rFonts w:ascii="TH SarabunPSK" w:hAnsi="TH SarabunPSK" w:cs="TH SarabunPSK" w:hint="cs"/>
                <w:color w:val="000000"/>
                <w:sz w:val="28"/>
                <w:cs/>
              </w:rPr>
              <w:t>โยธาธิ</w:t>
            </w:r>
            <w:proofErr w:type="spellEnd"/>
            <w:r w:rsidRPr="004105F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การและผังเมือง</w:t>
            </w:r>
          </w:p>
        </w:tc>
      </w:tr>
    </w:tbl>
    <w:p w:rsidR="003062D0" w:rsidRPr="00FA3FA2" w:rsidRDefault="003062D0" w:rsidP="00767474">
      <w:pPr>
        <w:pStyle w:val="a4"/>
        <w:spacing w:line="240" w:lineRule="auto"/>
        <w:ind w:left="870"/>
        <w:rPr>
          <w:rFonts w:ascii="TH SarabunPSK" w:hAnsi="TH SarabunPSK" w:cs="TH SarabunPSK"/>
          <w:sz w:val="32"/>
          <w:szCs w:val="32"/>
        </w:rPr>
      </w:pPr>
    </w:p>
    <w:sectPr w:rsidR="003062D0" w:rsidRPr="00FA3FA2" w:rsidSect="00780C10">
      <w:headerReference w:type="default" r:id="rId9"/>
      <w:pgSz w:w="16838" w:h="11906" w:orient="landscape"/>
      <w:pgMar w:top="1350" w:right="1440" w:bottom="426" w:left="993" w:header="709" w:footer="709" w:gutter="0"/>
      <w:pgNumType w:start="5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0D6" w:rsidRDefault="00C250D6" w:rsidP="002347E5">
      <w:pPr>
        <w:spacing w:after="0" w:line="240" w:lineRule="auto"/>
      </w:pPr>
      <w:r>
        <w:separator/>
      </w:r>
    </w:p>
  </w:endnote>
  <w:endnote w:type="continuationSeparator" w:id="0">
    <w:p w:rsidR="00C250D6" w:rsidRDefault="00C250D6" w:rsidP="00234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0D6" w:rsidRDefault="00C250D6" w:rsidP="002347E5">
      <w:pPr>
        <w:spacing w:after="0" w:line="240" w:lineRule="auto"/>
      </w:pPr>
      <w:r>
        <w:separator/>
      </w:r>
    </w:p>
  </w:footnote>
  <w:footnote w:type="continuationSeparator" w:id="0">
    <w:p w:rsidR="00C250D6" w:rsidRDefault="00C250D6" w:rsidP="00234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246" w:rsidRDefault="007C1246">
    <w:pPr>
      <w:pStyle w:val="a8"/>
    </w:pPr>
    <w:r>
      <w:rPr>
        <w:rFonts w:ascii="TH SarabunPSK" w:hAnsi="TH SarabunPSK" w:cs="TH SarabunPSK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AD7BFB" wp14:editId="2D7A0EA5">
              <wp:simplePos x="0" y="0"/>
              <wp:positionH relativeFrom="column">
                <wp:posOffset>8067202</wp:posOffset>
              </wp:positionH>
              <wp:positionV relativeFrom="paragraph">
                <wp:posOffset>-9525</wp:posOffset>
              </wp:positionV>
              <wp:extent cx="1190846" cy="382772"/>
              <wp:effectExtent l="0" t="0" r="28575" b="1778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0846" cy="38277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C1246" w:rsidRPr="00780C10" w:rsidRDefault="007C1246" w:rsidP="007C1246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780C10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t>แบบ ผ</w:t>
                          </w:r>
                          <w:r w:rsidRPr="00780C10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.02/2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5.2pt;margin-top:-.75pt;width:93.75pt;height:3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" fillcolor="white [3201]" strokeweight=".5pt">
              <v:textbox>
                <w:txbxContent>
                  <w:p w:rsidR="007C1246" w:rsidRPr="00780C10" w:rsidRDefault="007C1246" w:rsidP="007C124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780C1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แบบ ผ</w:t>
                    </w:r>
                    <w:r w:rsidRPr="00780C10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t>.02/2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083F"/>
    <w:multiLevelType w:val="hybridMultilevel"/>
    <w:tmpl w:val="8A0C5E52"/>
    <w:lvl w:ilvl="0" w:tplc="71CACB08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622409"/>
    <w:multiLevelType w:val="multilevel"/>
    <w:tmpl w:val="5DB6696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2">
    <w:nsid w:val="56C751BA"/>
    <w:multiLevelType w:val="multilevel"/>
    <w:tmpl w:val="5DB6696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165"/>
    <w:rsid w:val="00006938"/>
    <w:rsid w:val="0001008F"/>
    <w:rsid w:val="00030A51"/>
    <w:rsid w:val="000350ED"/>
    <w:rsid w:val="0006129E"/>
    <w:rsid w:val="00065139"/>
    <w:rsid w:val="00073012"/>
    <w:rsid w:val="00081C38"/>
    <w:rsid w:val="000909D5"/>
    <w:rsid w:val="0009587D"/>
    <w:rsid w:val="00097997"/>
    <w:rsid w:val="000A427C"/>
    <w:rsid w:val="000E0CFA"/>
    <w:rsid w:val="000E515C"/>
    <w:rsid w:val="000E5E45"/>
    <w:rsid w:val="000F6350"/>
    <w:rsid w:val="0011066D"/>
    <w:rsid w:val="00113F0B"/>
    <w:rsid w:val="001450F4"/>
    <w:rsid w:val="00151F06"/>
    <w:rsid w:val="0016506C"/>
    <w:rsid w:val="00185ACA"/>
    <w:rsid w:val="001950BA"/>
    <w:rsid w:val="001976F9"/>
    <w:rsid w:val="001C188A"/>
    <w:rsid w:val="001D1AED"/>
    <w:rsid w:val="001E1085"/>
    <w:rsid w:val="001E4930"/>
    <w:rsid w:val="001F0B52"/>
    <w:rsid w:val="002347E5"/>
    <w:rsid w:val="00241043"/>
    <w:rsid w:val="00241136"/>
    <w:rsid w:val="00246D8F"/>
    <w:rsid w:val="00273A57"/>
    <w:rsid w:val="00286E3B"/>
    <w:rsid w:val="002A5395"/>
    <w:rsid w:val="002B70E4"/>
    <w:rsid w:val="002B74A5"/>
    <w:rsid w:val="002D1BF4"/>
    <w:rsid w:val="00302681"/>
    <w:rsid w:val="003062D0"/>
    <w:rsid w:val="00322744"/>
    <w:rsid w:val="003312F6"/>
    <w:rsid w:val="00365FC0"/>
    <w:rsid w:val="00394EC0"/>
    <w:rsid w:val="003B5390"/>
    <w:rsid w:val="003E19E0"/>
    <w:rsid w:val="003F6339"/>
    <w:rsid w:val="00414A47"/>
    <w:rsid w:val="0042230F"/>
    <w:rsid w:val="00455354"/>
    <w:rsid w:val="00491E1D"/>
    <w:rsid w:val="00496BCF"/>
    <w:rsid w:val="004C07B1"/>
    <w:rsid w:val="004C158C"/>
    <w:rsid w:val="004D79D0"/>
    <w:rsid w:val="004E2396"/>
    <w:rsid w:val="004F3539"/>
    <w:rsid w:val="005119EC"/>
    <w:rsid w:val="00590CED"/>
    <w:rsid w:val="005B0BA6"/>
    <w:rsid w:val="005B0E38"/>
    <w:rsid w:val="005C1155"/>
    <w:rsid w:val="005C3630"/>
    <w:rsid w:val="005C6A13"/>
    <w:rsid w:val="005E3185"/>
    <w:rsid w:val="005F01E3"/>
    <w:rsid w:val="00637894"/>
    <w:rsid w:val="006539C3"/>
    <w:rsid w:val="0066121D"/>
    <w:rsid w:val="006621EF"/>
    <w:rsid w:val="0068127B"/>
    <w:rsid w:val="006A2966"/>
    <w:rsid w:val="006A5DE5"/>
    <w:rsid w:val="006C0170"/>
    <w:rsid w:val="006C0D9A"/>
    <w:rsid w:val="006D51B0"/>
    <w:rsid w:val="006D5710"/>
    <w:rsid w:val="006F05AD"/>
    <w:rsid w:val="00701106"/>
    <w:rsid w:val="00714FFD"/>
    <w:rsid w:val="00720BF8"/>
    <w:rsid w:val="00731B2A"/>
    <w:rsid w:val="00742340"/>
    <w:rsid w:val="007556A0"/>
    <w:rsid w:val="00767474"/>
    <w:rsid w:val="0077321E"/>
    <w:rsid w:val="00773F9E"/>
    <w:rsid w:val="00780C10"/>
    <w:rsid w:val="00783D4B"/>
    <w:rsid w:val="00796A35"/>
    <w:rsid w:val="007A6625"/>
    <w:rsid w:val="007B0362"/>
    <w:rsid w:val="007C1246"/>
    <w:rsid w:val="007C34E8"/>
    <w:rsid w:val="007F2023"/>
    <w:rsid w:val="00821EE9"/>
    <w:rsid w:val="00833B3C"/>
    <w:rsid w:val="00855EA4"/>
    <w:rsid w:val="008777E2"/>
    <w:rsid w:val="00895FDB"/>
    <w:rsid w:val="00897D82"/>
    <w:rsid w:val="008C5A35"/>
    <w:rsid w:val="009342CC"/>
    <w:rsid w:val="0094170C"/>
    <w:rsid w:val="009670FC"/>
    <w:rsid w:val="00975B0C"/>
    <w:rsid w:val="009811F0"/>
    <w:rsid w:val="009E1D5E"/>
    <w:rsid w:val="009F1252"/>
    <w:rsid w:val="00A15B62"/>
    <w:rsid w:val="00A432A5"/>
    <w:rsid w:val="00A61AB8"/>
    <w:rsid w:val="00A812DE"/>
    <w:rsid w:val="00AA551E"/>
    <w:rsid w:val="00AA7165"/>
    <w:rsid w:val="00B32BD9"/>
    <w:rsid w:val="00B621F6"/>
    <w:rsid w:val="00BB2196"/>
    <w:rsid w:val="00BB69C5"/>
    <w:rsid w:val="00BD52E6"/>
    <w:rsid w:val="00BE317C"/>
    <w:rsid w:val="00BF66E9"/>
    <w:rsid w:val="00C250D6"/>
    <w:rsid w:val="00C65C1C"/>
    <w:rsid w:val="00C70EC4"/>
    <w:rsid w:val="00C941B3"/>
    <w:rsid w:val="00CC3F63"/>
    <w:rsid w:val="00CD3063"/>
    <w:rsid w:val="00CF0A1C"/>
    <w:rsid w:val="00D36C97"/>
    <w:rsid w:val="00D64FC6"/>
    <w:rsid w:val="00D753E3"/>
    <w:rsid w:val="00D83B3D"/>
    <w:rsid w:val="00DB0541"/>
    <w:rsid w:val="00DB067E"/>
    <w:rsid w:val="00E01F16"/>
    <w:rsid w:val="00E25EDF"/>
    <w:rsid w:val="00E33F14"/>
    <w:rsid w:val="00E43B45"/>
    <w:rsid w:val="00E462CD"/>
    <w:rsid w:val="00E46480"/>
    <w:rsid w:val="00E52E22"/>
    <w:rsid w:val="00E55742"/>
    <w:rsid w:val="00E64E23"/>
    <w:rsid w:val="00E7084F"/>
    <w:rsid w:val="00E90DF7"/>
    <w:rsid w:val="00EA1D53"/>
    <w:rsid w:val="00EB44BA"/>
    <w:rsid w:val="00ED2BAB"/>
    <w:rsid w:val="00ED642C"/>
    <w:rsid w:val="00EE2F29"/>
    <w:rsid w:val="00EE7C4F"/>
    <w:rsid w:val="00EF591B"/>
    <w:rsid w:val="00F14809"/>
    <w:rsid w:val="00F55996"/>
    <w:rsid w:val="00F63FD8"/>
    <w:rsid w:val="00F6769D"/>
    <w:rsid w:val="00F74F9F"/>
    <w:rsid w:val="00FA3FA2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9D0"/>
    <w:pPr>
      <w:ind w:left="720"/>
      <w:contextualSpacing/>
    </w:pPr>
  </w:style>
  <w:style w:type="paragraph" w:styleId="a5">
    <w:name w:val="Body Text"/>
    <w:basedOn w:val="a"/>
    <w:link w:val="a6"/>
    <w:rsid w:val="00AA551E"/>
    <w:pPr>
      <w:spacing w:before="120" w:after="0" w:line="240" w:lineRule="auto"/>
      <w:jc w:val="thaiDistribute"/>
    </w:pPr>
    <w:rPr>
      <w:rFonts w:ascii="Cordia New" w:eastAsia="Cordia New" w:hAnsi="Cordia New" w:cs="AngsanaUPC"/>
      <w:sz w:val="28"/>
    </w:rPr>
  </w:style>
  <w:style w:type="character" w:customStyle="1" w:styleId="a6">
    <w:name w:val="เนื้อความ อักขระ"/>
    <w:basedOn w:val="a0"/>
    <w:link w:val="a5"/>
    <w:rsid w:val="00AA551E"/>
    <w:rPr>
      <w:rFonts w:ascii="Cordia New" w:eastAsia="Cordia New" w:hAnsi="Cordia New" w:cs="AngsanaUPC"/>
      <w:sz w:val="28"/>
    </w:rPr>
  </w:style>
  <w:style w:type="paragraph" w:styleId="a7">
    <w:name w:val="Normal (Web)"/>
    <w:basedOn w:val="a"/>
    <w:uiPriority w:val="99"/>
    <w:semiHidden/>
    <w:unhideWhenUsed/>
    <w:rsid w:val="002347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3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347E5"/>
  </w:style>
  <w:style w:type="paragraph" w:styleId="aa">
    <w:name w:val="footer"/>
    <w:basedOn w:val="a"/>
    <w:link w:val="ab"/>
    <w:uiPriority w:val="99"/>
    <w:unhideWhenUsed/>
    <w:rsid w:val="0023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347E5"/>
  </w:style>
  <w:style w:type="paragraph" w:styleId="ac">
    <w:name w:val="Balloon Text"/>
    <w:basedOn w:val="a"/>
    <w:link w:val="ad"/>
    <w:uiPriority w:val="99"/>
    <w:semiHidden/>
    <w:unhideWhenUsed/>
    <w:rsid w:val="004553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45535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79D0"/>
    <w:pPr>
      <w:ind w:left="720"/>
      <w:contextualSpacing/>
    </w:pPr>
  </w:style>
  <w:style w:type="paragraph" w:styleId="a5">
    <w:name w:val="Body Text"/>
    <w:basedOn w:val="a"/>
    <w:link w:val="a6"/>
    <w:rsid w:val="00AA551E"/>
    <w:pPr>
      <w:spacing w:before="120" w:after="0" w:line="240" w:lineRule="auto"/>
      <w:jc w:val="thaiDistribute"/>
    </w:pPr>
    <w:rPr>
      <w:rFonts w:ascii="Cordia New" w:eastAsia="Cordia New" w:hAnsi="Cordia New" w:cs="AngsanaUPC"/>
      <w:sz w:val="28"/>
    </w:rPr>
  </w:style>
  <w:style w:type="character" w:customStyle="1" w:styleId="a6">
    <w:name w:val="เนื้อความ อักขระ"/>
    <w:basedOn w:val="a0"/>
    <w:link w:val="a5"/>
    <w:rsid w:val="00AA551E"/>
    <w:rPr>
      <w:rFonts w:ascii="Cordia New" w:eastAsia="Cordia New" w:hAnsi="Cordia New" w:cs="AngsanaUPC"/>
      <w:sz w:val="28"/>
    </w:rPr>
  </w:style>
  <w:style w:type="paragraph" w:styleId="a7">
    <w:name w:val="Normal (Web)"/>
    <w:basedOn w:val="a"/>
    <w:uiPriority w:val="99"/>
    <w:semiHidden/>
    <w:unhideWhenUsed/>
    <w:rsid w:val="002347E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3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2347E5"/>
  </w:style>
  <w:style w:type="paragraph" w:styleId="aa">
    <w:name w:val="footer"/>
    <w:basedOn w:val="a"/>
    <w:link w:val="ab"/>
    <w:uiPriority w:val="99"/>
    <w:unhideWhenUsed/>
    <w:rsid w:val="002347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2347E5"/>
  </w:style>
  <w:style w:type="paragraph" w:styleId="ac">
    <w:name w:val="Balloon Text"/>
    <w:basedOn w:val="a"/>
    <w:link w:val="ad"/>
    <w:uiPriority w:val="99"/>
    <w:semiHidden/>
    <w:unhideWhenUsed/>
    <w:rsid w:val="004553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45535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EE01B-0A6E-4B20-9842-41372CEE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 64 BIT</dc:creator>
  <cp:lastModifiedBy>Windows User</cp:lastModifiedBy>
  <cp:revision>24</cp:revision>
  <cp:lastPrinted>2021-11-03T09:35:00Z</cp:lastPrinted>
  <dcterms:created xsi:type="dcterms:W3CDTF">2019-08-22T16:51:00Z</dcterms:created>
  <dcterms:modified xsi:type="dcterms:W3CDTF">2021-11-03T09:35:00Z</dcterms:modified>
</cp:coreProperties>
</file>